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6" w:type="dxa"/>
        <w:tblInd w:w="-10" w:type="dxa"/>
        <w:tblCellMar>
          <w:left w:w="70" w:type="dxa"/>
          <w:right w:w="70" w:type="dxa"/>
        </w:tblCellMar>
        <w:tblLook w:val="04A0" w:firstRow="1" w:lastRow="0" w:firstColumn="1" w:lastColumn="0" w:noHBand="0" w:noVBand="1"/>
      </w:tblPr>
      <w:tblGrid>
        <w:gridCol w:w="5140"/>
        <w:gridCol w:w="4581"/>
        <w:gridCol w:w="825"/>
      </w:tblGrid>
      <w:tr w:rsidR="008028B0" w:rsidRPr="008028B0" w14:paraId="4B9426C3" w14:textId="77777777" w:rsidTr="008028B0">
        <w:trPr>
          <w:trHeight w:val="785"/>
        </w:trPr>
        <w:tc>
          <w:tcPr>
            <w:tcW w:w="1054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F001E" w14:textId="77777777" w:rsidR="008028B0" w:rsidRPr="008028B0" w:rsidRDefault="008028B0" w:rsidP="008028B0">
            <w:pPr>
              <w:spacing w:after="0" w:line="240" w:lineRule="auto"/>
              <w:jc w:val="center"/>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4"/>
                <w:szCs w:val="19"/>
                <w:lang w:eastAsia="tr-TR"/>
              </w:rPr>
              <w:t xml:space="preserve">STAJ BAŞVURUSU İÇİN İSTENEN BELGELER </w:t>
            </w:r>
          </w:p>
        </w:tc>
      </w:tr>
      <w:tr w:rsidR="008028B0" w:rsidRPr="008028B0" w14:paraId="6D33A8E0" w14:textId="77777777" w:rsidTr="008028B0">
        <w:trPr>
          <w:trHeight w:val="117"/>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0D9FD299" w14:textId="77777777" w:rsidR="008028B0" w:rsidRPr="008028B0" w:rsidRDefault="008028B0" w:rsidP="008028B0">
            <w:pPr>
              <w:spacing w:after="0" w:line="240" w:lineRule="auto"/>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0"/>
                <w:szCs w:val="19"/>
                <w:lang w:eastAsia="tr-TR"/>
              </w:rPr>
              <w:t>İSTENEN BELGELER</w:t>
            </w:r>
          </w:p>
        </w:tc>
        <w:tc>
          <w:tcPr>
            <w:tcW w:w="4581" w:type="dxa"/>
            <w:tcBorders>
              <w:top w:val="nil"/>
              <w:left w:val="nil"/>
              <w:bottom w:val="single" w:sz="8" w:space="0" w:color="auto"/>
              <w:right w:val="single" w:sz="8" w:space="0" w:color="auto"/>
            </w:tcBorders>
            <w:shd w:val="clear" w:color="auto" w:fill="auto"/>
            <w:hideMark/>
          </w:tcPr>
          <w:p w14:paraId="475EDD32"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w:t>
            </w:r>
          </w:p>
        </w:tc>
        <w:tc>
          <w:tcPr>
            <w:tcW w:w="824" w:type="dxa"/>
            <w:tcBorders>
              <w:top w:val="nil"/>
              <w:left w:val="nil"/>
              <w:bottom w:val="single" w:sz="8" w:space="0" w:color="auto"/>
              <w:right w:val="single" w:sz="8" w:space="0" w:color="auto"/>
            </w:tcBorders>
            <w:shd w:val="clear" w:color="auto" w:fill="auto"/>
            <w:vAlign w:val="center"/>
            <w:hideMark/>
          </w:tcPr>
          <w:p w14:paraId="1D58A80C" w14:textId="77777777" w:rsidR="008028B0" w:rsidRPr="008028B0" w:rsidRDefault="008028B0" w:rsidP="008028B0">
            <w:pPr>
              <w:spacing w:after="0" w:line="240" w:lineRule="auto"/>
              <w:jc w:val="center"/>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0"/>
                <w:szCs w:val="19"/>
                <w:lang w:eastAsia="tr-TR"/>
              </w:rPr>
              <w:t>EVRAK SAYISI</w:t>
            </w:r>
          </w:p>
        </w:tc>
      </w:tr>
      <w:tr w:rsidR="008028B0" w:rsidRPr="008028B0" w14:paraId="522999E5"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71E29561"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Baroya Yazılan Dilekçe</w:t>
            </w:r>
          </w:p>
        </w:tc>
        <w:tc>
          <w:tcPr>
            <w:tcW w:w="4581" w:type="dxa"/>
            <w:tcBorders>
              <w:top w:val="nil"/>
              <w:left w:val="nil"/>
              <w:bottom w:val="nil"/>
              <w:right w:val="single" w:sz="8" w:space="0" w:color="auto"/>
            </w:tcBorders>
            <w:shd w:val="clear" w:color="auto" w:fill="auto"/>
            <w:vAlign w:val="center"/>
            <w:hideMark/>
          </w:tcPr>
          <w:p w14:paraId="1C899BC2"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ÖRNEK 1 </w:t>
            </w:r>
          </w:p>
        </w:tc>
        <w:tc>
          <w:tcPr>
            <w:tcW w:w="824" w:type="dxa"/>
            <w:tcBorders>
              <w:top w:val="nil"/>
              <w:left w:val="nil"/>
              <w:bottom w:val="single" w:sz="8" w:space="0" w:color="auto"/>
              <w:right w:val="single" w:sz="8" w:space="0" w:color="auto"/>
            </w:tcBorders>
            <w:shd w:val="clear" w:color="auto" w:fill="auto"/>
            <w:vAlign w:val="center"/>
            <w:hideMark/>
          </w:tcPr>
          <w:p w14:paraId="66291C25"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74F8A1E9" w14:textId="77777777" w:rsidTr="008028B0">
        <w:trPr>
          <w:trHeight w:val="278"/>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2101D9F5"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 Yanında Staj Yapılacak Olan Avukat’ </w:t>
            </w:r>
            <w:proofErr w:type="spellStart"/>
            <w:r w:rsidRPr="008028B0">
              <w:rPr>
                <w:rFonts w:ascii="Calibri" w:eastAsia="Times New Roman" w:hAnsi="Calibri" w:cs="Calibri"/>
                <w:color w:val="000000"/>
                <w:sz w:val="20"/>
                <w:szCs w:val="19"/>
                <w:lang w:eastAsia="tr-TR"/>
              </w:rPr>
              <w:t>ın</w:t>
            </w:r>
            <w:proofErr w:type="spellEnd"/>
            <w:r w:rsidRPr="008028B0">
              <w:rPr>
                <w:rFonts w:ascii="Calibri" w:eastAsia="Times New Roman" w:hAnsi="Calibri" w:cs="Calibri"/>
                <w:color w:val="000000"/>
                <w:sz w:val="20"/>
                <w:szCs w:val="19"/>
                <w:lang w:eastAsia="tr-TR"/>
              </w:rPr>
              <w:t xml:space="preserve"> Olur Belgesi</w:t>
            </w:r>
          </w:p>
        </w:tc>
        <w:tc>
          <w:tcPr>
            <w:tcW w:w="4581" w:type="dxa"/>
            <w:tcBorders>
              <w:top w:val="single" w:sz="8" w:space="0" w:color="auto"/>
              <w:left w:val="nil"/>
              <w:bottom w:val="single" w:sz="8" w:space="0" w:color="auto"/>
              <w:right w:val="single" w:sz="8" w:space="0" w:color="auto"/>
            </w:tcBorders>
            <w:shd w:val="clear" w:color="auto" w:fill="auto"/>
            <w:vAlign w:val="center"/>
            <w:hideMark/>
          </w:tcPr>
          <w:p w14:paraId="5F1357D4"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ÖRNEK 2 (</w:t>
            </w:r>
            <w:r w:rsidR="00527C13">
              <w:rPr>
                <w:rFonts w:ascii="Calibri" w:eastAsia="Times New Roman" w:hAnsi="Calibri" w:cs="Calibri"/>
                <w:color w:val="000000"/>
                <w:sz w:val="20"/>
                <w:szCs w:val="19"/>
                <w:lang w:eastAsia="tr-TR"/>
              </w:rPr>
              <w:t>İkinci altı ayda bildirilecektir.)</w:t>
            </w:r>
            <w:proofErr w:type="gramStart"/>
            <w:r w:rsidR="00527C13">
              <w:rPr>
                <w:rFonts w:ascii="Calibri" w:eastAsia="Times New Roman" w:hAnsi="Calibri" w:cs="Calibri"/>
                <w:color w:val="000000"/>
                <w:sz w:val="20"/>
                <w:szCs w:val="19"/>
                <w:lang w:eastAsia="tr-TR"/>
              </w:rPr>
              <w:t>(</w:t>
            </w:r>
            <w:proofErr w:type="gramEnd"/>
            <w:r w:rsidRPr="008028B0">
              <w:rPr>
                <w:rFonts w:ascii="Calibri" w:eastAsia="Times New Roman" w:hAnsi="Calibri" w:cs="Calibri"/>
                <w:color w:val="000000"/>
                <w:sz w:val="20"/>
                <w:szCs w:val="19"/>
                <w:lang w:eastAsia="tr-TR"/>
              </w:rPr>
              <w:t>Olur, verecek avukat, avukatlıkta 5 (Beş yıllık kıdemin hesabına Avukatlık Kanunu 4. maddesinde yazılı hizmette geçen süreler dâhildir.) yılını doldurmuş ve hakkında avukatlığa engel bir suçtan dolayı soruşturma açılmasına karar verilmemiş veya avukatın geçmiş beş yıl içinde disiplin kurulunca verilmiş kesinleşmiş bir kararla para veya işten çıkarma cezalarından biri ile cezalandırılmamış olması zorunludur. )</w:t>
            </w:r>
          </w:p>
        </w:tc>
        <w:tc>
          <w:tcPr>
            <w:tcW w:w="824" w:type="dxa"/>
            <w:tcBorders>
              <w:top w:val="nil"/>
              <w:left w:val="nil"/>
              <w:bottom w:val="single" w:sz="8" w:space="0" w:color="auto"/>
              <w:right w:val="single" w:sz="8" w:space="0" w:color="auto"/>
            </w:tcBorders>
            <w:shd w:val="clear" w:color="auto" w:fill="auto"/>
            <w:vAlign w:val="center"/>
            <w:hideMark/>
          </w:tcPr>
          <w:p w14:paraId="041D5954"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46CD92D9"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016862E8"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Bildirim Kâğıdı</w:t>
            </w:r>
          </w:p>
        </w:tc>
        <w:tc>
          <w:tcPr>
            <w:tcW w:w="4581" w:type="dxa"/>
            <w:tcBorders>
              <w:top w:val="nil"/>
              <w:left w:val="nil"/>
              <w:bottom w:val="nil"/>
              <w:right w:val="single" w:sz="8" w:space="0" w:color="auto"/>
            </w:tcBorders>
            <w:shd w:val="clear" w:color="auto" w:fill="auto"/>
            <w:vAlign w:val="center"/>
            <w:hideMark/>
          </w:tcPr>
          <w:p w14:paraId="1CA70A1E"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ÖRNEK 3 </w:t>
            </w:r>
          </w:p>
        </w:tc>
        <w:tc>
          <w:tcPr>
            <w:tcW w:w="824" w:type="dxa"/>
            <w:tcBorders>
              <w:top w:val="nil"/>
              <w:left w:val="nil"/>
              <w:bottom w:val="single" w:sz="8" w:space="0" w:color="auto"/>
              <w:right w:val="single" w:sz="8" w:space="0" w:color="auto"/>
            </w:tcBorders>
            <w:shd w:val="clear" w:color="auto" w:fill="auto"/>
            <w:vAlign w:val="center"/>
            <w:hideMark/>
          </w:tcPr>
          <w:p w14:paraId="4F3BDE57"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392E1FAE"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57876BE4"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 Rapor ve Takdim Yazılarını İmzalayacak 2 Avukat İsmi </w:t>
            </w:r>
          </w:p>
        </w:tc>
        <w:tc>
          <w:tcPr>
            <w:tcW w:w="4581" w:type="dxa"/>
            <w:tcBorders>
              <w:top w:val="single" w:sz="8" w:space="0" w:color="auto"/>
              <w:left w:val="nil"/>
              <w:bottom w:val="single" w:sz="8" w:space="0" w:color="auto"/>
              <w:right w:val="single" w:sz="8" w:space="0" w:color="auto"/>
            </w:tcBorders>
            <w:shd w:val="clear" w:color="auto" w:fill="auto"/>
            <w:vAlign w:val="center"/>
            <w:hideMark/>
          </w:tcPr>
          <w:p w14:paraId="0142FA99"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ÖRNEK 4</w:t>
            </w:r>
            <w:r w:rsidR="00527C13">
              <w:rPr>
                <w:rFonts w:ascii="Calibri" w:eastAsia="Times New Roman" w:hAnsi="Calibri" w:cs="Calibri"/>
                <w:color w:val="000000"/>
                <w:sz w:val="20"/>
                <w:szCs w:val="19"/>
                <w:lang w:eastAsia="tr-TR"/>
              </w:rPr>
              <w:t xml:space="preserve"> ( 5 Yıllık avukat olma şartı yoktur.)</w:t>
            </w:r>
          </w:p>
        </w:tc>
        <w:tc>
          <w:tcPr>
            <w:tcW w:w="824" w:type="dxa"/>
            <w:tcBorders>
              <w:top w:val="nil"/>
              <w:left w:val="nil"/>
              <w:bottom w:val="single" w:sz="8" w:space="0" w:color="auto"/>
              <w:right w:val="single" w:sz="8" w:space="0" w:color="auto"/>
            </w:tcBorders>
            <w:shd w:val="clear" w:color="auto" w:fill="auto"/>
            <w:vAlign w:val="center"/>
            <w:hideMark/>
          </w:tcPr>
          <w:p w14:paraId="01948139"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01EF32D9"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noWrap/>
            <w:vAlign w:val="center"/>
            <w:hideMark/>
          </w:tcPr>
          <w:p w14:paraId="39822F7D"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TAAHHÜTNAME</w:t>
            </w:r>
          </w:p>
        </w:tc>
        <w:tc>
          <w:tcPr>
            <w:tcW w:w="4581" w:type="dxa"/>
            <w:tcBorders>
              <w:top w:val="nil"/>
              <w:left w:val="nil"/>
              <w:bottom w:val="single" w:sz="8" w:space="0" w:color="auto"/>
              <w:right w:val="single" w:sz="8" w:space="0" w:color="auto"/>
            </w:tcBorders>
            <w:shd w:val="clear" w:color="auto" w:fill="auto"/>
            <w:noWrap/>
            <w:vAlign w:val="center"/>
            <w:hideMark/>
          </w:tcPr>
          <w:p w14:paraId="52648E66"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ÖRNEK 5</w:t>
            </w:r>
          </w:p>
        </w:tc>
        <w:tc>
          <w:tcPr>
            <w:tcW w:w="824" w:type="dxa"/>
            <w:tcBorders>
              <w:top w:val="nil"/>
              <w:left w:val="nil"/>
              <w:bottom w:val="single" w:sz="8" w:space="0" w:color="auto"/>
              <w:right w:val="single" w:sz="8" w:space="0" w:color="auto"/>
            </w:tcBorders>
            <w:shd w:val="clear" w:color="auto" w:fill="auto"/>
            <w:noWrap/>
            <w:vAlign w:val="center"/>
            <w:hideMark/>
          </w:tcPr>
          <w:p w14:paraId="76B7BD89"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0E16F982" w14:textId="77777777" w:rsidTr="008028B0">
        <w:trPr>
          <w:trHeight w:val="117"/>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507E6EE5" w14:textId="77777777" w:rsidR="008028B0" w:rsidRPr="008028B0" w:rsidRDefault="00B10072" w:rsidP="00B10072">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 Fakülte Diploması,</w:t>
            </w:r>
            <w:r w:rsidR="008028B0" w:rsidRPr="008028B0">
              <w:rPr>
                <w:rFonts w:ascii="Calibri" w:eastAsia="Times New Roman" w:hAnsi="Calibri" w:cs="Calibri"/>
                <w:color w:val="000000"/>
                <w:sz w:val="20"/>
                <w:szCs w:val="19"/>
                <w:lang w:eastAsia="tr-TR"/>
              </w:rPr>
              <w:t xml:space="preserve"> Geçici Mezuniyet Belgesi</w:t>
            </w:r>
            <w:r>
              <w:rPr>
                <w:rFonts w:ascii="Calibri" w:eastAsia="Times New Roman" w:hAnsi="Calibri" w:cs="Calibri"/>
                <w:color w:val="000000"/>
                <w:sz w:val="20"/>
                <w:szCs w:val="19"/>
                <w:lang w:eastAsia="tr-TR"/>
              </w:rPr>
              <w:t xml:space="preserve"> veya henüz diplomasını almayanlar için e-devlet YÖK ekranından alınacak mezuniyet belgesi</w:t>
            </w:r>
          </w:p>
        </w:tc>
        <w:tc>
          <w:tcPr>
            <w:tcW w:w="4581" w:type="dxa"/>
            <w:tcBorders>
              <w:top w:val="nil"/>
              <w:left w:val="nil"/>
              <w:bottom w:val="single" w:sz="8" w:space="0" w:color="auto"/>
              <w:right w:val="single" w:sz="8" w:space="0" w:color="auto"/>
            </w:tcBorders>
            <w:shd w:val="clear" w:color="auto" w:fill="auto"/>
            <w:vAlign w:val="center"/>
            <w:hideMark/>
          </w:tcPr>
          <w:p w14:paraId="1D712CA6" w14:textId="300BADE8"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Diploma ve Fark Derslerinin Bulunmadığına Dair Belge Fakülte Sekreterliğinden Onaylı Olabilir</w:t>
            </w:r>
            <w:r w:rsidR="00697771">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 xml:space="preserve"> </w:t>
            </w:r>
          </w:p>
        </w:tc>
        <w:tc>
          <w:tcPr>
            <w:tcW w:w="824" w:type="dxa"/>
            <w:vMerge w:val="restart"/>
            <w:tcBorders>
              <w:top w:val="nil"/>
              <w:left w:val="single" w:sz="8" w:space="0" w:color="auto"/>
              <w:bottom w:val="single" w:sz="8" w:space="0" w:color="auto"/>
              <w:right w:val="single" w:sz="8" w:space="0" w:color="auto"/>
            </w:tcBorders>
            <w:shd w:val="clear" w:color="auto" w:fill="auto"/>
            <w:vAlign w:val="center"/>
            <w:hideMark/>
          </w:tcPr>
          <w:p w14:paraId="19CAA48A"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5810563E" w14:textId="77777777" w:rsidTr="008028B0">
        <w:trPr>
          <w:trHeight w:val="403"/>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226EAC9F" w14:textId="77777777" w:rsidR="008028B0" w:rsidRPr="008028B0" w:rsidRDefault="008028B0" w:rsidP="008028B0">
            <w:pPr>
              <w:spacing w:after="0" w:line="240" w:lineRule="auto"/>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0"/>
                <w:szCs w:val="19"/>
                <w:lang w:eastAsia="tr-TR"/>
              </w:rPr>
              <w:t>ÖNEMLİ:</w:t>
            </w:r>
            <w:r w:rsidRPr="008028B0">
              <w:rPr>
                <w:rFonts w:ascii="Calibri" w:eastAsia="Times New Roman" w:hAnsi="Calibri" w:cs="Calibri"/>
                <w:b/>
                <w:bCs/>
                <w:color w:val="000000"/>
                <w:sz w:val="20"/>
                <w:szCs w:val="19"/>
                <w:lang w:eastAsia="tr-TR"/>
              </w:rPr>
              <w:br/>
              <w:t>*</w:t>
            </w:r>
            <w:r w:rsidRPr="008028B0">
              <w:rPr>
                <w:rFonts w:ascii="Calibri" w:eastAsia="Times New Roman" w:hAnsi="Calibri" w:cs="Calibri"/>
                <w:color w:val="000000"/>
                <w:sz w:val="20"/>
                <w:szCs w:val="19"/>
                <w:lang w:eastAsia="tr-TR"/>
              </w:rPr>
              <w:t>Yurt dışı ve KKTC hukukuna göre kurulmuş olan üniversitelerde ‘</w:t>
            </w:r>
            <w:r w:rsidRPr="008028B0">
              <w:rPr>
                <w:rFonts w:ascii="Calibri" w:eastAsia="Times New Roman" w:hAnsi="Calibri" w:cs="Calibri"/>
                <w:b/>
                <w:bCs/>
                <w:color w:val="000000"/>
                <w:sz w:val="20"/>
                <w:szCs w:val="19"/>
                <w:u w:val="single"/>
                <w:lang w:eastAsia="tr-TR"/>
              </w:rPr>
              <w:t>ÖSYM tarafından yerleştirilmeden hukuk öğrenimi</w:t>
            </w:r>
            <w:r w:rsidRPr="008028B0">
              <w:rPr>
                <w:rFonts w:ascii="Calibri" w:eastAsia="Times New Roman" w:hAnsi="Calibri" w:cs="Calibri"/>
                <w:color w:val="000000"/>
                <w:sz w:val="20"/>
                <w:szCs w:val="19"/>
                <w:u w:val="single"/>
                <w:lang w:eastAsia="tr-TR"/>
              </w:rPr>
              <w:t xml:space="preserve"> </w:t>
            </w:r>
            <w:r w:rsidRPr="008028B0">
              <w:rPr>
                <w:rFonts w:ascii="Calibri" w:eastAsia="Times New Roman" w:hAnsi="Calibri" w:cs="Calibri"/>
                <w:b/>
                <w:bCs/>
                <w:color w:val="000000"/>
                <w:sz w:val="20"/>
                <w:szCs w:val="19"/>
                <w:u w:val="single"/>
                <w:lang w:eastAsia="tr-TR"/>
              </w:rPr>
              <w:t>gören</w:t>
            </w:r>
            <w:r w:rsidRPr="008028B0">
              <w:rPr>
                <w:rFonts w:ascii="Calibri" w:eastAsia="Times New Roman" w:hAnsi="Calibri" w:cs="Calibri"/>
                <w:color w:val="000000"/>
                <w:sz w:val="20"/>
                <w:szCs w:val="19"/>
                <w:u w:val="single"/>
                <w:lang w:eastAsia="tr-TR"/>
              </w:rPr>
              <w:t>’</w:t>
            </w:r>
            <w:r w:rsidRPr="008028B0">
              <w:rPr>
                <w:rFonts w:ascii="Calibri" w:eastAsia="Times New Roman" w:hAnsi="Calibri" w:cs="Calibri"/>
                <w:color w:val="000000"/>
                <w:sz w:val="20"/>
                <w:szCs w:val="19"/>
                <w:lang w:eastAsia="tr-TR"/>
              </w:rPr>
              <w:t xml:space="preserve"> TC vatandaşlarının, çift uyruklu ve yabancı uyrukluların öncelikle YÖK Başkanlığı ile görüşerek mesleğe uygun denklik belgesi (fark /noksan derslerinin tamamlatılmasıyla alınan) sunmaları </w:t>
            </w:r>
            <w:r>
              <w:rPr>
                <w:rFonts w:ascii="Calibri" w:eastAsia="Times New Roman" w:hAnsi="Calibri" w:cs="Calibri"/>
                <w:color w:val="000000"/>
                <w:sz w:val="20"/>
                <w:szCs w:val="19"/>
                <w:lang w:eastAsia="tr-TR"/>
              </w:rPr>
              <w:t>zorunludur.</w:t>
            </w:r>
          </w:p>
        </w:tc>
        <w:tc>
          <w:tcPr>
            <w:tcW w:w="4581" w:type="dxa"/>
            <w:tcBorders>
              <w:top w:val="nil"/>
              <w:left w:val="nil"/>
              <w:bottom w:val="single" w:sz="8" w:space="0" w:color="auto"/>
              <w:right w:val="single" w:sz="8" w:space="0" w:color="auto"/>
            </w:tcBorders>
            <w:shd w:val="clear" w:color="auto" w:fill="auto"/>
            <w:vAlign w:val="center"/>
            <w:hideMark/>
          </w:tcPr>
          <w:p w14:paraId="0AE112AD" w14:textId="77777777" w:rsidR="008028B0" w:rsidRPr="008028B0" w:rsidRDefault="008028B0" w:rsidP="001A48A7">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*Adayların başvuru yaparken </w:t>
            </w:r>
            <w:r w:rsidR="001A48A7">
              <w:rPr>
                <w:rFonts w:ascii="Calibri" w:eastAsia="Times New Roman" w:hAnsi="Calibri" w:cs="Calibri"/>
                <w:color w:val="000000"/>
                <w:sz w:val="20"/>
                <w:szCs w:val="19"/>
                <w:lang w:eastAsia="tr-TR"/>
              </w:rPr>
              <w:t>ÖSYM sınav sonuç belgelerinin çıktısını almaları gerekmektedir.</w:t>
            </w:r>
          </w:p>
        </w:tc>
        <w:tc>
          <w:tcPr>
            <w:tcW w:w="824" w:type="dxa"/>
            <w:vMerge/>
            <w:tcBorders>
              <w:top w:val="nil"/>
              <w:left w:val="single" w:sz="8" w:space="0" w:color="auto"/>
              <w:bottom w:val="single" w:sz="8" w:space="0" w:color="auto"/>
              <w:right w:val="single" w:sz="8" w:space="0" w:color="auto"/>
            </w:tcBorders>
            <w:vAlign w:val="center"/>
            <w:hideMark/>
          </w:tcPr>
          <w:p w14:paraId="77963230"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671DD939"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05C97DA4"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İkametgâh Sen</w:t>
            </w:r>
            <w:r>
              <w:rPr>
                <w:rFonts w:ascii="Calibri" w:eastAsia="Times New Roman" w:hAnsi="Calibri" w:cs="Calibri"/>
                <w:color w:val="000000"/>
                <w:sz w:val="20"/>
                <w:szCs w:val="19"/>
                <w:lang w:eastAsia="tr-TR"/>
              </w:rPr>
              <w:t>edi (e-devlet sisteminden barkot</w:t>
            </w:r>
            <w:r w:rsidRPr="008028B0">
              <w:rPr>
                <w:rFonts w:ascii="Calibri" w:eastAsia="Times New Roman" w:hAnsi="Calibri" w:cs="Calibri"/>
                <w:color w:val="000000"/>
                <w:sz w:val="20"/>
                <w:szCs w:val="19"/>
                <w:lang w:eastAsia="tr-TR"/>
              </w:rPr>
              <w:t>lu olarak alınabilir)</w:t>
            </w:r>
          </w:p>
        </w:tc>
        <w:tc>
          <w:tcPr>
            <w:tcW w:w="4581" w:type="dxa"/>
            <w:tcBorders>
              <w:top w:val="nil"/>
              <w:left w:val="nil"/>
              <w:bottom w:val="single" w:sz="8" w:space="0" w:color="auto"/>
              <w:right w:val="single" w:sz="8" w:space="0" w:color="auto"/>
            </w:tcBorders>
            <w:shd w:val="clear" w:color="auto" w:fill="auto"/>
            <w:vAlign w:val="center"/>
            <w:hideMark/>
          </w:tcPr>
          <w:p w14:paraId="1DE5AC63"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Sadece Adana ve İlçeleri kabul edilecektir.</w:t>
            </w:r>
          </w:p>
        </w:tc>
        <w:tc>
          <w:tcPr>
            <w:tcW w:w="824" w:type="dxa"/>
            <w:tcBorders>
              <w:top w:val="nil"/>
              <w:left w:val="nil"/>
              <w:bottom w:val="single" w:sz="8" w:space="0" w:color="auto"/>
              <w:right w:val="single" w:sz="8" w:space="0" w:color="auto"/>
            </w:tcBorders>
            <w:shd w:val="clear" w:color="auto" w:fill="auto"/>
            <w:vAlign w:val="center"/>
            <w:hideMark/>
          </w:tcPr>
          <w:p w14:paraId="0F130119"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469F91C9"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7F2341EF"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Adli Sicil Belg</w:t>
            </w:r>
            <w:r>
              <w:rPr>
                <w:rFonts w:ascii="Calibri" w:eastAsia="Times New Roman" w:hAnsi="Calibri" w:cs="Calibri"/>
                <w:color w:val="000000"/>
                <w:sz w:val="20"/>
                <w:szCs w:val="19"/>
                <w:lang w:eastAsia="tr-TR"/>
              </w:rPr>
              <w:t>esi (e-devlet sisteminden barkot</w:t>
            </w:r>
            <w:r w:rsidRPr="008028B0">
              <w:rPr>
                <w:rFonts w:ascii="Calibri" w:eastAsia="Times New Roman" w:hAnsi="Calibri" w:cs="Calibri"/>
                <w:color w:val="000000"/>
                <w:sz w:val="20"/>
                <w:szCs w:val="19"/>
                <w:lang w:eastAsia="tr-TR"/>
              </w:rPr>
              <w:t>lu olarak alınabilir)</w:t>
            </w:r>
          </w:p>
        </w:tc>
        <w:tc>
          <w:tcPr>
            <w:tcW w:w="4581" w:type="dxa"/>
            <w:tcBorders>
              <w:top w:val="nil"/>
              <w:left w:val="nil"/>
              <w:bottom w:val="single" w:sz="8" w:space="0" w:color="auto"/>
              <w:right w:val="single" w:sz="8" w:space="0" w:color="auto"/>
            </w:tcBorders>
            <w:shd w:val="clear" w:color="auto" w:fill="auto"/>
            <w:vAlign w:val="center"/>
            <w:hideMark/>
          </w:tcPr>
          <w:p w14:paraId="06A5730D"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Arşiv Kayıtlı olacak. Bayanlarda Evlilik halinde hem kızlık soyadına hem de nüfus cüzdanına göre ayrı ayrı alınacak.</w:t>
            </w:r>
          </w:p>
        </w:tc>
        <w:tc>
          <w:tcPr>
            <w:tcW w:w="824" w:type="dxa"/>
            <w:tcBorders>
              <w:top w:val="nil"/>
              <w:left w:val="nil"/>
              <w:bottom w:val="single" w:sz="8" w:space="0" w:color="auto"/>
              <w:right w:val="single" w:sz="8" w:space="0" w:color="auto"/>
            </w:tcBorders>
            <w:shd w:val="clear" w:color="auto" w:fill="auto"/>
            <w:vAlign w:val="center"/>
            <w:hideMark/>
          </w:tcPr>
          <w:p w14:paraId="143B6BB4"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403E4717" w14:textId="77777777" w:rsidTr="008028B0">
        <w:trPr>
          <w:trHeight w:val="117"/>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72A8AB1A"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Nüfus Kayıt örneği ve Nüfus Cüzdanı Fotokop</w:t>
            </w:r>
            <w:r>
              <w:rPr>
                <w:rFonts w:ascii="Calibri" w:eastAsia="Times New Roman" w:hAnsi="Calibri" w:cs="Calibri"/>
                <w:color w:val="000000"/>
                <w:sz w:val="20"/>
                <w:szCs w:val="19"/>
                <w:lang w:eastAsia="tr-TR"/>
              </w:rPr>
              <w:t>isi (e-devlet sisteminden barkot</w:t>
            </w:r>
            <w:r w:rsidRPr="008028B0">
              <w:rPr>
                <w:rFonts w:ascii="Calibri" w:eastAsia="Times New Roman" w:hAnsi="Calibri" w:cs="Calibri"/>
                <w:color w:val="000000"/>
                <w:sz w:val="20"/>
                <w:szCs w:val="19"/>
                <w:lang w:eastAsia="tr-TR"/>
              </w:rPr>
              <w:t>lu olarak alınabilir)</w:t>
            </w:r>
          </w:p>
        </w:tc>
        <w:tc>
          <w:tcPr>
            <w:tcW w:w="4581" w:type="dxa"/>
            <w:tcBorders>
              <w:top w:val="nil"/>
              <w:left w:val="nil"/>
              <w:bottom w:val="nil"/>
              <w:right w:val="single" w:sz="8" w:space="0" w:color="auto"/>
            </w:tcBorders>
            <w:shd w:val="clear" w:color="auto" w:fill="auto"/>
            <w:vAlign w:val="center"/>
            <w:hideMark/>
          </w:tcPr>
          <w:p w14:paraId="4BB8F18A"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w:t>
            </w:r>
          </w:p>
        </w:tc>
        <w:tc>
          <w:tcPr>
            <w:tcW w:w="824" w:type="dxa"/>
            <w:tcBorders>
              <w:top w:val="nil"/>
              <w:left w:val="nil"/>
              <w:bottom w:val="single" w:sz="8" w:space="0" w:color="auto"/>
              <w:right w:val="single" w:sz="8" w:space="0" w:color="auto"/>
            </w:tcBorders>
            <w:shd w:val="clear" w:color="auto" w:fill="auto"/>
            <w:vAlign w:val="center"/>
            <w:hideMark/>
          </w:tcPr>
          <w:p w14:paraId="111726F5"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 xml:space="preserve"> 1 </w:t>
            </w:r>
            <w:r w:rsidRPr="008028B0">
              <w:rPr>
                <w:rFonts w:ascii="Calibri" w:eastAsia="Times New Roman" w:hAnsi="Calibri" w:cs="Calibri"/>
                <w:color w:val="000000"/>
                <w:sz w:val="20"/>
                <w:szCs w:val="19"/>
                <w:lang w:eastAsia="tr-TR"/>
              </w:rPr>
              <w:t>Adet</w:t>
            </w:r>
          </w:p>
        </w:tc>
      </w:tr>
      <w:tr w:rsidR="008028B0" w:rsidRPr="008028B0" w14:paraId="7D3DF511"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303A1F23"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Sağlık Raporu (Aile Sağlık Merkezlerinden alınabilir)</w:t>
            </w:r>
            <w:r w:rsidR="000B0F53">
              <w:rPr>
                <w:rFonts w:ascii="Calibri" w:eastAsia="Times New Roman" w:hAnsi="Calibri" w:cs="Calibri"/>
                <w:color w:val="000000"/>
                <w:sz w:val="20"/>
                <w:szCs w:val="19"/>
                <w:lang w:eastAsia="tr-TR"/>
              </w:rPr>
              <w:t xml:space="preserve"> </w:t>
            </w:r>
            <w:r w:rsidR="000B0F53" w:rsidRPr="00FD1F22">
              <w:rPr>
                <w:rFonts w:ascii="Calibri" w:eastAsia="Times New Roman" w:hAnsi="Calibri" w:cs="Calibri"/>
                <w:b/>
                <w:color w:val="000000"/>
                <w:sz w:val="20"/>
                <w:szCs w:val="19"/>
                <w:lang w:eastAsia="tr-TR"/>
              </w:rPr>
              <w:t xml:space="preserve">Ruhen ve Bedenen Avukatlığa engeli yoktur </w:t>
            </w:r>
            <w:r w:rsidR="000B0F53">
              <w:rPr>
                <w:rFonts w:ascii="Calibri" w:eastAsia="Times New Roman" w:hAnsi="Calibri" w:cs="Calibri"/>
                <w:color w:val="000000"/>
                <w:sz w:val="20"/>
                <w:szCs w:val="19"/>
                <w:lang w:eastAsia="tr-TR"/>
              </w:rPr>
              <w:t>şeklinde olacaktır.</w:t>
            </w:r>
          </w:p>
        </w:tc>
        <w:tc>
          <w:tcPr>
            <w:tcW w:w="4581" w:type="dxa"/>
            <w:tcBorders>
              <w:top w:val="single" w:sz="8" w:space="0" w:color="auto"/>
              <w:left w:val="nil"/>
              <w:bottom w:val="nil"/>
              <w:right w:val="single" w:sz="8" w:space="0" w:color="auto"/>
            </w:tcBorders>
            <w:shd w:val="clear" w:color="auto" w:fill="auto"/>
            <w:vAlign w:val="center"/>
            <w:hideMark/>
          </w:tcPr>
          <w:p w14:paraId="40C95D21"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Resmi Hastane veya Sağlık Ocağı</w:t>
            </w:r>
          </w:p>
        </w:tc>
        <w:tc>
          <w:tcPr>
            <w:tcW w:w="824" w:type="dxa"/>
            <w:tcBorders>
              <w:top w:val="nil"/>
              <w:left w:val="nil"/>
              <w:bottom w:val="single" w:sz="8" w:space="0" w:color="auto"/>
              <w:right w:val="single" w:sz="8" w:space="0" w:color="auto"/>
            </w:tcBorders>
            <w:shd w:val="clear" w:color="auto" w:fill="auto"/>
            <w:vAlign w:val="center"/>
            <w:hideMark/>
          </w:tcPr>
          <w:p w14:paraId="0806858C"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59A0863F" w14:textId="77777777" w:rsidTr="008028B0">
        <w:trPr>
          <w:trHeight w:val="181"/>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4CEF89A2"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 SSK-Emekli Sandığı ve Bağ – Kur Genel Müdürlüklerinden 4A- 4B- 4C belge </w:t>
            </w:r>
            <w:proofErr w:type="spellStart"/>
            <w:r w:rsidRPr="008028B0">
              <w:rPr>
                <w:rFonts w:ascii="Calibri" w:eastAsia="Times New Roman" w:hAnsi="Calibri" w:cs="Calibri"/>
                <w:color w:val="000000"/>
                <w:sz w:val="20"/>
                <w:szCs w:val="19"/>
                <w:lang w:eastAsia="tr-TR"/>
              </w:rPr>
              <w:t>SGK’dan</w:t>
            </w:r>
            <w:proofErr w:type="spellEnd"/>
            <w:r w:rsidRPr="008028B0">
              <w:rPr>
                <w:rFonts w:ascii="Calibri" w:eastAsia="Times New Roman" w:hAnsi="Calibri" w:cs="Calibri"/>
                <w:color w:val="000000"/>
                <w:sz w:val="20"/>
                <w:szCs w:val="19"/>
                <w:lang w:eastAsia="tr-TR"/>
              </w:rPr>
              <w:t xml:space="preserve"> veya e-devlet şifresi ile www.turkiye.gov.tr ‘den alınacak</w:t>
            </w:r>
            <w:r>
              <w:rPr>
                <w:rFonts w:ascii="Calibri" w:eastAsia="Times New Roman" w:hAnsi="Calibri" w:cs="Calibri"/>
                <w:color w:val="000000"/>
                <w:sz w:val="20"/>
                <w:szCs w:val="19"/>
                <w:lang w:eastAsia="tr-TR"/>
              </w:rPr>
              <w:t xml:space="preserve"> barkotlu belge</w:t>
            </w:r>
          </w:p>
        </w:tc>
        <w:tc>
          <w:tcPr>
            <w:tcW w:w="4581" w:type="dxa"/>
            <w:tcBorders>
              <w:top w:val="single" w:sz="8" w:space="0" w:color="auto"/>
              <w:left w:val="nil"/>
              <w:bottom w:val="single" w:sz="8" w:space="0" w:color="auto"/>
              <w:right w:val="single" w:sz="8" w:space="0" w:color="auto"/>
            </w:tcBorders>
            <w:shd w:val="clear" w:color="auto" w:fill="auto"/>
            <w:vAlign w:val="center"/>
            <w:hideMark/>
          </w:tcPr>
          <w:p w14:paraId="1C7FDA74" w14:textId="774D25CE"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Avukatlık Kanunu’nun 12.</w:t>
            </w:r>
            <w:proofErr w:type="gramStart"/>
            <w:r w:rsidRPr="008028B0">
              <w:rPr>
                <w:rFonts w:ascii="Calibri" w:eastAsia="Times New Roman" w:hAnsi="Calibri" w:cs="Calibri"/>
                <w:color w:val="000000"/>
                <w:sz w:val="20"/>
                <w:szCs w:val="19"/>
                <w:lang w:eastAsia="tr-TR"/>
              </w:rPr>
              <w:t>md.sinin</w:t>
            </w:r>
            <w:proofErr w:type="gramEnd"/>
            <w:r w:rsidRPr="008028B0">
              <w:rPr>
                <w:rFonts w:ascii="Calibri" w:eastAsia="Times New Roman" w:hAnsi="Calibri" w:cs="Calibri"/>
                <w:color w:val="000000"/>
                <w:sz w:val="20"/>
                <w:szCs w:val="19"/>
                <w:lang w:eastAsia="tr-TR"/>
              </w:rPr>
              <w:t xml:space="preserve"> (f) bendi koşullarını taşıyanlar Ticaret Sicil Gazete Örneği ve </w:t>
            </w:r>
            <w:proofErr w:type="spellStart"/>
            <w:r w:rsidRPr="008028B0">
              <w:rPr>
                <w:rFonts w:ascii="Calibri" w:eastAsia="Times New Roman" w:hAnsi="Calibri" w:cs="Calibri"/>
                <w:color w:val="000000"/>
                <w:sz w:val="20"/>
                <w:szCs w:val="19"/>
                <w:lang w:eastAsia="tr-TR"/>
              </w:rPr>
              <w:t>Bağ-Kur’dan</w:t>
            </w:r>
            <w:proofErr w:type="spellEnd"/>
            <w:r w:rsidRPr="008028B0">
              <w:rPr>
                <w:rFonts w:ascii="Calibri" w:eastAsia="Times New Roman" w:hAnsi="Calibri" w:cs="Calibri"/>
                <w:color w:val="000000"/>
                <w:sz w:val="20"/>
                <w:szCs w:val="19"/>
                <w:lang w:eastAsia="tr-TR"/>
              </w:rPr>
              <w:t xml:space="preserve"> kayıt nedenini gösterir belge sunarlar.</w:t>
            </w:r>
            <w:r w:rsidR="00FD1F22">
              <w:rPr>
                <w:rFonts w:ascii="Calibri" w:eastAsia="Times New Roman" w:hAnsi="Calibri" w:cs="Calibri"/>
                <w:color w:val="000000"/>
                <w:sz w:val="20"/>
                <w:szCs w:val="19"/>
                <w:lang w:eastAsia="tr-TR"/>
              </w:rPr>
              <w:t xml:space="preserve"> </w:t>
            </w:r>
            <w:r w:rsidRPr="008028B0">
              <w:rPr>
                <w:rFonts w:ascii="Calibri" w:eastAsia="Times New Roman" w:hAnsi="Calibri" w:cs="Calibri"/>
                <w:color w:val="000000"/>
                <w:sz w:val="20"/>
                <w:szCs w:val="19"/>
                <w:lang w:eastAsia="tr-TR"/>
              </w:rPr>
              <w:t>Askerlikten dolayı Emekli Sandığında kayıt gözüküyor ise ilgili kurumdan bu durumun belgelendirilmesi gerekmektedir.</w:t>
            </w:r>
          </w:p>
        </w:tc>
        <w:tc>
          <w:tcPr>
            <w:tcW w:w="824" w:type="dxa"/>
            <w:tcBorders>
              <w:top w:val="nil"/>
              <w:left w:val="nil"/>
              <w:bottom w:val="single" w:sz="8" w:space="0" w:color="auto"/>
              <w:right w:val="single" w:sz="8" w:space="0" w:color="auto"/>
            </w:tcBorders>
            <w:shd w:val="clear" w:color="auto" w:fill="auto"/>
            <w:vAlign w:val="center"/>
            <w:hideMark/>
          </w:tcPr>
          <w:p w14:paraId="6FEC5C5E"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250EBF4F" w14:textId="77777777" w:rsidTr="008028B0">
        <w:trPr>
          <w:trHeight w:val="69"/>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7E4B01B7"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- 6 adet </w:t>
            </w:r>
            <w:r w:rsidR="000B0F53">
              <w:rPr>
                <w:rFonts w:ascii="Calibri" w:eastAsia="Times New Roman" w:hAnsi="Calibri" w:cs="Calibri"/>
                <w:color w:val="000000"/>
                <w:sz w:val="20"/>
                <w:szCs w:val="19"/>
                <w:lang w:eastAsia="tr-TR"/>
              </w:rPr>
              <w:t>(</w:t>
            </w:r>
            <w:r w:rsidR="000B0F53" w:rsidRPr="000B0F53">
              <w:rPr>
                <w:rFonts w:ascii="Calibri" w:eastAsia="Times New Roman" w:hAnsi="Calibri" w:cs="Calibri"/>
                <w:b/>
                <w:color w:val="000000"/>
                <w:sz w:val="20"/>
                <w:szCs w:val="19"/>
                <w:lang w:eastAsia="tr-TR"/>
              </w:rPr>
              <w:t xml:space="preserve">Erkekler için Kravatlı) </w:t>
            </w:r>
            <w:proofErr w:type="spellStart"/>
            <w:r w:rsidRPr="008028B0">
              <w:rPr>
                <w:rFonts w:ascii="Calibri" w:eastAsia="Times New Roman" w:hAnsi="Calibri" w:cs="Calibri"/>
                <w:b/>
                <w:bCs/>
                <w:color w:val="000000"/>
                <w:sz w:val="20"/>
                <w:szCs w:val="19"/>
                <w:lang w:eastAsia="tr-TR"/>
              </w:rPr>
              <w:t>Biyometrik</w:t>
            </w:r>
            <w:proofErr w:type="spellEnd"/>
            <w:r w:rsidRPr="008028B0">
              <w:rPr>
                <w:rFonts w:ascii="Calibri" w:eastAsia="Times New Roman" w:hAnsi="Calibri" w:cs="Calibri"/>
                <w:b/>
                <w:bCs/>
                <w:color w:val="000000"/>
                <w:sz w:val="20"/>
                <w:szCs w:val="19"/>
                <w:lang w:eastAsia="tr-TR"/>
              </w:rPr>
              <w:t xml:space="preserve"> Fotoğraf</w:t>
            </w:r>
            <w:r w:rsidRPr="008028B0">
              <w:rPr>
                <w:rFonts w:ascii="Calibri" w:eastAsia="Times New Roman" w:hAnsi="Calibri" w:cs="Calibri"/>
                <w:color w:val="000000"/>
                <w:sz w:val="20"/>
                <w:szCs w:val="19"/>
                <w:lang w:eastAsia="tr-TR"/>
              </w:rPr>
              <w:t xml:space="preserve"> – 1 Adet Mektup Zarfı</w:t>
            </w:r>
          </w:p>
        </w:tc>
        <w:tc>
          <w:tcPr>
            <w:tcW w:w="4581" w:type="dxa"/>
            <w:tcBorders>
              <w:top w:val="nil"/>
              <w:left w:val="nil"/>
              <w:bottom w:val="nil"/>
              <w:right w:val="single" w:sz="8" w:space="0" w:color="auto"/>
            </w:tcBorders>
            <w:shd w:val="clear" w:color="auto" w:fill="auto"/>
            <w:vAlign w:val="center"/>
            <w:hideMark/>
          </w:tcPr>
          <w:p w14:paraId="1E8DB9BA"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Fotoğraflar Cübbeli ya da kepli kabul edilmeyecektir</w:t>
            </w:r>
            <w:r w:rsidRPr="008028B0">
              <w:rPr>
                <w:rFonts w:ascii="Calibri" w:eastAsia="Times New Roman" w:hAnsi="Calibri" w:cs="Calibri"/>
                <w:b/>
                <w:bCs/>
                <w:color w:val="000000"/>
                <w:sz w:val="20"/>
                <w:szCs w:val="19"/>
                <w:lang w:eastAsia="tr-TR"/>
              </w:rPr>
              <w:t>.</w:t>
            </w:r>
          </w:p>
        </w:tc>
        <w:tc>
          <w:tcPr>
            <w:tcW w:w="824" w:type="dxa"/>
            <w:tcBorders>
              <w:top w:val="nil"/>
              <w:left w:val="nil"/>
              <w:bottom w:val="single" w:sz="8" w:space="0" w:color="auto"/>
              <w:right w:val="single" w:sz="8" w:space="0" w:color="auto"/>
            </w:tcBorders>
            <w:shd w:val="clear" w:color="auto" w:fill="auto"/>
            <w:vAlign w:val="center"/>
            <w:hideMark/>
          </w:tcPr>
          <w:p w14:paraId="3E1ACBF1"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6 Adet</w:t>
            </w:r>
          </w:p>
        </w:tc>
      </w:tr>
      <w:tr w:rsidR="008028B0" w:rsidRPr="008028B0" w14:paraId="3FFD8F40" w14:textId="77777777" w:rsidTr="00FD1F22">
        <w:trPr>
          <w:trHeight w:val="545"/>
        </w:trPr>
        <w:tc>
          <w:tcPr>
            <w:tcW w:w="5140" w:type="dxa"/>
            <w:tcBorders>
              <w:top w:val="nil"/>
              <w:left w:val="single" w:sz="8" w:space="0" w:color="auto"/>
              <w:bottom w:val="single" w:sz="8" w:space="0" w:color="auto"/>
              <w:right w:val="nil"/>
            </w:tcBorders>
            <w:shd w:val="clear" w:color="auto" w:fill="auto"/>
            <w:vAlign w:val="center"/>
            <w:hideMark/>
          </w:tcPr>
          <w:p w14:paraId="41CDFC9C" w14:textId="3D1A05D4" w:rsidR="008028B0" w:rsidRPr="008028B0" w:rsidRDefault="00044EB1" w:rsidP="00044EB1">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4c Memurluk y</w:t>
            </w:r>
            <w:r w:rsidR="00FD1F22" w:rsidRPr="008028B0">
              <w:rPr>
                <w:rFonts w:ascii="Calibri" w:eastAsia="Times New Roman" w:hAnsi="Calibri" w:cs="Calibri"/>
                <w:color w:val="000000"/>
                <w:sz w:val="20"/>
                <w:szCs w:val="19"/>
                <w:lang w:eastAsia="tr-TR"/>
              </w:rPr>
              <w:t>apmış Olanlar İçin</w:t>
            </w:r>
            <w:r w:rsidR="00FD1F22">
              <w:rPr>
                <w:rFonts w:ascii="Calibri" w:eastAsia="Times New Roman" w:hAnsi="Calibri" w:cs="Calibri"/>
                <w:color w:val="000000"/>
                <w:sz w:val="20"/>
                <w:szCs w:val="19"/>
                <w:lang w:eastAsia="tr-TR"/>
              </w:rPr>
              <w:t xml:space="preserve"> </w:t>
            </w: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 xml:space="preserve"> </w:t>
            </w: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İstifa</w:t>
            </w:r>
            <w:r>
              <w:rPr>
                <w:rFonts w:ascii="Calibri" w:eastAsia="Times New Roman" w:hAnsi="Calibri" w:cs="Calibri"/>
                <w:color w:val="000000"/>
                <w:sz w:val="20"/>
                <w:szCs w:val="19"/>
                <w:lang w:eastAsia="tr-TR"/>
              </w:rPr>
              <w:t>,</w:t>
            </w:r>
            <w:r w:rsidRPr="008028B0">
              <w:rPr>
                <w:rFonts w:ascii="Calibri" w:eastAsia="Times New Roman" w:hAnsi="Calibri" w:cs="Calibri"/>
                <w:color w:val="000000"/>
                <w:sz w:val="20"/>
                <w:szCs w:val="19"/>
                <w:lang w:eastAsia="tr-TR"/>
              </w:rPr>
              <w:t xml:space="preserve"> </w:t>
            </w:r>
            <w:r>
              <w:rPr>
                <w:rFonts w:ascii="Calibri" w:eastAsia="Times New Roman" w:hAnsi="Calibri" w:cs="Calibri"/>
                <w:color w:val="000000"/>
                <w:sz w:val="20"/>
                <w:szCs w:val="19"/>
                <w:lang w:eastAsia="tr-TR"/>
              </w:rPr>
              <w:t xml:space="preserve">Ücretsiz İzin, Emeklilik </w:t>
            </w:r>
            <w:r w:rsidRPr="008028B0">
              <w:rPr>
                <w:rFonts w:ascii="Calibri" w:eastAsia="Times New Roman" w:hAnsi="Calibri" w:cs="Calibri"/>
                <w:color w:val="000000"/>
                <w:sz w:val="20"/>
                <w:szCs w:val="19"/>
                <w:lang w:eastAsia="tr-TR"/>
              </w:rPr>
              <w:t>Belgesi</w:t>
            </w:r>
            <w:r>
              <w:rPr>
                <w:rFonts w:ascii="Calibri" w:eastAsia="Times New Roman" w:hAnsi="Calibri" w:cs="Calibri"/>
                <w:color w:val="000000"/>
                <w:sz w:val="20"/>
                <w:szCs w:val="19"/>
                <w:lang w:eastAsia="tr-TR"/>
              </w:rPr>
              <w:t xml:space="preserve"> gibi.)</w:t>
            </w:r>
          </w:p>
        </w:tc>
        <w:tc>
          <w:tcPr>
            <w:tcW w:w="45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60CE62" w14:textId="19A41B55" w:rsidR="008028B0" w:rsidRPr="008028B0" w:rsidRDefault="00FD1F22"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Kurumdan alınacak hizmet cetveli ve hakkında herhangi bir disiplin cezası yoktur yazısı eklenecektir.</w:t>
            </w:r>
          </w:p>
        </w:tc>
        <w:tc>
          <w:tcPr>
            <w:tcW w:w="824" w:type="dxa"/>
            <w:tcBorders>
              <w:top w:val="nil"/>
              <w:left w:val="nil"/>
              <w:bottom w:val="single" w:sz="8" w:space="0" w:color="auto"/>
              <w:right w:val="single" w:sz="8" w:space="0" w:color="auto"/>
            </w:tcBorders>
            <w:shd w:val="clear" w:color="auto" w:fill="auto"/>
            <w:vAlign w:val="center"/>
            <w:hideMark/>
          </w:tcPr>
          <w:p w14:paraId="1ADA33AF" w14:textId="77777777" w:rsidR="008028B0" w:rsidRPr="008028B0" w:rsidRDefault="008028B0" w:rsidP="008028B0">
            <w:pPr>
              <w:spacing w:after="0" w:line="240" w:lineRule="auto"/>
              <w:jc w:val="center"/>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1 Adet</w:t>
            </w:r>
          </w:p>
        </w:tc>
      </w:tr>
      <w:tr w:rsidR="008028B0" w:rsidRPr="008028B0" w14:paraId="7E22AB41" w14:textId="77777777" w:rsidTr="008028B0">
        <w:trPr>
          <w:trHeight w:val="69"/>
        </w:trPr>
        <w:tc>
          <w:tcPr>
            <w:tcW w:w="5140" w:type="dxa"/>
            <w:vMerge w:val="restart"/>
            <w:tcBorders>
              <w:top w:val="nil"/>
              <w:left w:val="single" w:sz="8" w:space="0" w:color="auto"/>
              <w:bottom w:val="single" w:sz="8" w:space="0" w:color="auto"/>
              <w:right w:val="nil"/>
            </w:tcBorders>
            <w:shd w:val="clear" w:color="auto" w:fill="auto"/>
            <w:noWrap/>
            <w:vAlign w:val="center"/>
            <w:hideMark/>
          </w:tcPr>
          <w:p w14:paraId="7D6D5972"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 STAJYER AVUKAT KİMLİK KARTI </w:t>
            </w:r>
            <w:r>
              <w:rPr>
                <w:rFonts w:ascii="Calibri" w:eastAsia="Times New Roman" w:hAnsi="Calibri" w:cs="Calibri"/>
                <w:color w:val="000000"/>
                <w:sz w:val="20"/>
                <w:szCs w:val="19"/>
                <w:lang w:eastAsia="tr-TR"/>
              </w:rPr>
              <w:t xml:space="preserve">BAŞVURUSU </w:t>
            </w:r>
            <w:r w:rsidRPr="008028B0">
              <w:rPr>
                <w:rFonts w:ascii="Calibri" w:eastAsia="Times New Roman" w:hAnsi="Calibri" w:cs="Calibri"/>
                <w:color w:val="000000"/>
                <w:sz w:val="20"/>
                <w:szCs w:val="19"/>
                <w:lang w:eastAsia="tr-TR"/>
              </w:rPr>
              <w:t xml:space="preserve">İÇİN </w:t>
            </w:r>
          </w:p>
        </w:tc>
        <w:tc>
          <w:tcPr>
            <w:tcW w:w="4581" w:type="dxa"/>
            <w:tcBorders>
              <w:top w:val="nil"/>
              <w:left w:val="single" w:sz="8" w:space="0" w:color="auto"/>
              <w:bottom w:val="nil"/>
              <w:right w:val="single" w:sz="8" w:space="0" w:color="auto"/>
            </w:tcBorders>
            <w:shd w:val="clear" w:color="auto" w:fill="auto"/>
            <w:noWrap/>
            <w:vAlign w:val="center"/>
            <w:hideMark/>
          </w:tcPr>
          <w:p w14:paraId="670D6A64" w14:textId="740FC3EA" w:rsidR="008028B0" w:rsidRPr="008028B0" w:rsidRDefault="00FD1F22"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008028B0" w:rsidRPr="008028B0">
              <w:rPr>
                <w:rFonts w:ascii="Calibri" w:eastAsia="Times New Roman" w:hAnsi="Calibri" w:cs="Calibri"/>
                <w:color w:val="000000"/>
                <w:sz w:val="20"/>
                <w:szCs w:val="19"/>
                <w:lang w:eastAsia="tr-TR"/>
              </w:rPr>
              <w:t xml:space="preserve">1 ADET BİOMETRİK FOTOĞRAF </w:t>
            </w:r>
          </w:p>
        </w:tc>
        <w:tc>
          <w:tcPr>
            <w:tcW w:w="824" w:type="dxa"/>
            <w:vMerge w:val="restart"/>
            <w:tcBorders>
              <w:top w:val="nil"/>
              <w:left w:val="nil"/>
              <w:bottom w:val="single" w:sz="8" w:space="0" w:color="auto"/>
              <w:right w:val="single" w:sz="8" w:space="0" w:color="auto"/>
            </w:tcBorders>
            <w:shd w:val="clear" w:color="auto" w:fill="auto"/>
            <w:noWrap/>
            <w:vAlign w:val="center"/>
            <w:hideMark/>
          </w:tcPr>
          <w:p w14:paraId="08B76176"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w:t>
            </w:r>
          </w:p>
        </w:tc>
      </w:tr>
      <w:tr w:rsidR="008028B0" w:rsidRPr="008028B0" w14:paraId="6BE0FB1A" w14:textId="77777777" w:rsidTr="008028B0">
        <w:trPr>
          <w:trHeight w:val="69"/>
        </w:trPr>
        <w:tc>
          <w:tcPr>
            <w:tcW w:w="5140" w:type="dxa"/>
            <w:vMerge/>
            <w:tcBorders>
              <w:top w:val="nil"/>
              <w:left w:val="single" w:sz="8" w:space="0" w:color="auto"/>
              <w:bottom w:val="single" w:sz="8" w:space="0" w:color="auto"/>
              <w:right w:val="nil"/>
            </w:tcBorders>
            <w:vAlign w:val="center"/>
            <w:hideMark/>
          </w:tcPr>
          <w:p w14:paraId="1310D015"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nil"/>
              <w:right w:val="single" w:sz="8" w:space="0" w:color="auto"/>
            </w:tcBorders>
            <w:shd w:val="clear" w:color="auto" w:fill="auto"/>
            <w:noWrap/>
            <w:vAlign w:val="center"/>
            <w:hideMark/>
          </w:tcPr>
          <w:p w14:paraId="070B65A9" w14:textId="1BDBDF12" w:rsidR="008028B0" w:rsidRPr="008028B0" w:rsidRDefault="00FD1F22"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 xml:space="preserve">-Alıcı: </w:t>
            </w:r>
            <w:r w:rsidRPr="00FD1F22">
              <w:rPr>
                <w:rFonts w:ascii="Calibri" w:eastAsia="Times New Roman" w:hAnsi="Calibri" w:cs="Calibri"/>
                <w:b/>
                <w:color w:val="000000"/>
                <w:sz w:val="20"/>
                <w:szCs w:val="19"/>
                <w:lang w:eastAsia="tr-TR"/>
              </w:rPr>
              <w:t>T.</w:t>
            </w:r>
            <w:r w:rsidR="008028B0" w:rsidRPr="00FD1F22">
              <w:rPr>
                <w:rFonts w:ascii="Calibri" w:eastAsia="Times New Roman" w:hAnsi="Calibri" w:cs="Calibri"/>
                <w:b/>
                <w:color w:val="000000"/>
                <w:sz w:val="20"/>
                <w:szCs w:val="19"/>
                <w:lang w:eastAsia="tr-TR"/>
              </w:rPr>
              <w:t>BA</w:t>
            </w:r>
            <w:r w:rsidRPr="00FD1F22">
              <w:rPr>
                <w:rFonts w:ascii="Calibri" w:eastAsia="Times New Roman" w:hAnsi="Calibri" w:cs="Calibri"/>
                <w:b/>
                <w:color w:val="000000"/>
                <w:sz w:val="20"/>
                <w:szCs w:val="19"/>
                <w:lang w:eastAsia="tr-TR"/>
              </w:rPr>
              <w:t>ROLAR BİRLİĞİ İKTİSADİ İŞLETMESİ</w:t>
            </w:r>
          </w:p>
        </w:tc>
        <w:tc>
          <w:tcPr>
            <w:tcW w:w="824" w:type="dxa"/>
            <w:vMerge/>
            <w:tcBorders>
              <w:top w:val="nil"/>
              <w:left w:val="nil"/>
              <w:bottom w:val="single" w:sz="8" w:space="0" w:color="auto"/>
              <w:right w:val="single" w:sz="8" w:space="0" w:color="auto"/>
            </w:tcBorders>
            <w:vAlign w:val="center"/>
            <w:hideMark/>
          </w:tcPr>
          <w:p w14:paraId="5B47C86E"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7F2F88B4" w14:textId="77777777" w:rsidTr="008028B0">
        <w:trPr>
          <w:trHeight w:val="69"/>
        </w:trPr>
        <w:tc>
          <w:tcPr>
            <w:tcW w:w="5140" w:type="dxa"/>
            <w:vMerge/>
            <w:tcBorders>
              <w:top w:val="nil"/>
              <w:left w:val="single" w:sz="8" w:space="0" w:color="auto"/>
              <w:bottom w:val="single" w:sz="8" w:space="0" w:color="auto"/>
              <w:right w:val="nil"/>
            </w:tcBorders>
            <w:vAlign w:val="center"/>
            <w:hideMark/>
          </w:tcPr>
          <w:p w14:paraId="310DF7CD"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nil"/>
              <w:right w:val="single" w:sz="8" w:space="0" w:color="auto"/>
            </w:tcBorders>
            <w:shd w:val="clear" w:color="auto" w:fill="auto"/>
            <w:noWrap/>
            <w:vAlign w:val="center"/>
            <w:hideMark/>
          </w:tcPr>
          <w:p w14:paraId="7FE847EA" w14:textId="22500D02"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824" w:type="dxa"/>
            <w:vMerge/>
            <w:tcBorders>
              <w:top w:val="nil"/>
              <w:left w:val="nil"/>
              <w:bottom w:val="single" w:sz="8" w:space="0" w:color="auto"/>
              <w:right w:val="single" w:sz="8" w:space="0" w:color="auto"/>
            </w:tcBorders>
            <w:vAlign w:val="center"/>
            <w:hideMark/>
          </w:tcPr>
          <w:p w14:paraId="0D1BD10D"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1EDC0C75" w14:textId="77777777" w:rsidTr="008028B0">
        <w:trPr>
          <w:trHeight w:val="69"/>
        </w:trPr>
        <w:tc>
          <w:tcPr>
            <w:tcW w:w="5140" w:type="dxa"/>
            <w:vMerge/>
            <w:tcBorders>
              <w:top w:val="nil"/>
              <w:left w:val="single" w:sz="8" w:space="0" w:color="auto"/>
              <w:bottom w:val="single" w:sz="8" w:space="0" w:color="auto"/>
              <w:right w:val="nil"/>
            </w:tcBorders>
            <w:vAlign w:val="center"/>
            <w:hideMark/>
          </w:tcPr>
          <w:p w14:paraId="5D9C6F4E"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nil"/>
              <w:right w:val="single" w:sz="8" w:space="0" w:color="auto"/>
            </w:tcBorders>
            <w:shd w:val="clear" w:color="auto" w:fill="auto"/>
            <w:noWrap/>
            <w:vAlign w:val="center"/>
            <w:hideMark/>
          </w:tcPr>
          <w:p w14:paraId="5566DE5F" w14:textId="50AC267B" w:rsidR="008028B0" w:rsidRPr="008028B0" w:rsidRDefault="00FD1F22" w:rsidP="008028B0">
            <w:pPr>
              <w:spacing w:after="0" w:line="240" w:lineRule="auto"/>
              <w:rPr>
                <w:rFonts w:ascii="Calibri" w:eastAsia="Times New Roman" w:hAnsi="Calibri" w:cs="Calibri"/>
                <w:color w:val="000000"/>
                <w:sz w:val="20"/>
                <w:szCs w:val="19"/>
                <w:lang w:eastAsia="tr-TR"/>
              </w:rPr>
            </w:pPr>
            <w:r>
              <w:rPr>
                <w:rFonts w:ascii="Calibri" w:eastAsia="Times New Roman" w:hAnsi="Calibri" w:cs="Calibri"/>
                <w:color w:val="000000"/>
                <w:sz w:val="20"/>
                <w:szCs w:val="19"/>
                <w:lang w:eastAsia="tr-TR"/>
              </w:rPr>
              <w:t>-</w:t>
            </w:r>
            <w:r w:rsidR="008028B0" w:rsidRPr="008028B0">
              <w:rPr>
                <w:rFonts w:ascii="Calibri" w:eastAsia="Times New Roman" w:hAnsi="Calibri" w:cs="Calibri"/>
                <w:color w:val="000000"/>
                <w:sz w:val="20"/>
                <w:szCs w:val="19"/>
                <w:lang w:eastAsia="tr-TR"/>
              </w:rPr>
              <w:t>İBAN</w:t>
            </w:r>
            <w:r>
              <w:rPr>
                <w:rFonts w:ascii="Calibri" w:eastAsia="Times New Roman" w:hAnsi="Calibri" w:cs="Calibri"/>
                <w:color w:val="000000"/>
                <w:sz w:val="20"/>
                <w:szCs w:val="19"/>
                <w:lang w:eastAsia="tr-TR"/>
              </w:rPr>
              <w:t>:</w:t>
            </w:r>
            <w:r w:rsidR="008028B0" w:rsidRPr="008028B0">
              <w:rPr>
                <w:rFonts w:ascii="Calibri" w:eastAsia="Times New Roman" w:hAnsi="Calibri" w:cs="Calibri"/>
                <w:color w:val="000000"/>
                <w:sz w:val="20"/>
                <w:szCs w:val="19"/>
                <w:lang w:eastAsia="tr-TR"/>
              </w:rPr>
              <w:t xml:space="preserve">  </w:t>
            </w:r>
            <w:r w:rsidR="008028B0" w:rsidRPr="00FD1F22">
              <w:rPr>
                <w:rFonts w:ascii="Calibri" w:eastAsia="Times New Roman" w:hAnsi="Calibri" w:cs="Calibri"/>
                <w:b/>
                <w:color w:val="000000"/>
                <w:sz w:val="20"/>
                <w:szCs w:val="19"/>
                <w:lang w:eastAsia="tr-TR"/>
              </w:rPr>
              <w:t>TR 20 0001 2009 2120 0016 0000 98</w:t>
            </w:r>
            <w:r w:rsidR="008028B0" w:rsidRPr="008028B0">
              <w:rPr>
                <w:rFonts w:ascii="Calibri" w:eastAsia="Times New Roman" w:hAnsi="Calibri" w:cs="Calibri"/>
                <w:color w:val="000000"/>
                <w:sz w:val="20"/>
                <w:szCs w:val="19"/>
                <w:lang w:eastAsia="tr-TR"/>
              </w:rPr>
              <w:t xml:space="preserve"> </w:t>
            </w:r>
          </w:p>
        </w:tc>
        <w:tc>
          <w:tcPr>
            <w:tcW w:w="824" w:type="dxa"/>
            <w:vMerge/>
            <w:tcBorders>
              <w:top w:val="nil"/>
              <w:left w:val="nil"/>
              <w:bottom w:val="single" w:sz="8" w:space="0" w:color="auto"/>
              <w:right w:val="single" w:sz="8" w:space="0" w:color="auto"/>
            </w:tcBorders>
            <w:vAlign w:val="center"/>
            <w:hideMark/>
          </w:tcPr>
          <w:p w14:paraId="666DD6F3"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0C4313FC" w14:textId="77777777" w:rsidTr="008028B0">
        <w:trPr>
          <w:trHeight w:val="69"/>
        </w:trPr>
        <w:tc>
          <w:tcPr>
            <w:tcW w:w="5140" w:type="dxa"/>
            <w:vMerge/>
            <w:tcBorders>
              <w:top w:val="nil"/>
              <w:left w:val="single" w:sz="8" w:space="0" w:color="auto"/>
              <w:bottom w:val="single" w:sz="8" w:space="0" w:color="auto"/>
              <w:right w:val="nil"/>
            </w:tcBorders>
            <w:vAlign w:val="center"/>
            <w:hideMark/>
          </w:tcPr>
          <w:p w14:paraId="7AD6B8B8"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nil"/>
              <w:right w:val="single" w:sz="8" w:space="0" w:color="auto"/>
            </w:tcBorders>
            <w:shd w:val="clear" w:color="auto" w:fill="auto"/>
            <w:noWrap/>
            <w:vAlign w:val="center"/>
            <w:hideMark/>
          </w:tcPr>
          <w:p w14:paraId="1A797158" w14:textId="796E2860" w:rsidR="008028B0" w:rsidRPr="008028B0" w:rsidRDefault="008028B0" w:rsidP="00FD1F22">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KİMLİK KARTI ÜCRETİ </w:t>
            </w:r>
            <w:r w:rsidRPr="008028B0">
              <w:rPr>
                <w:rFonts w:ascii="Calibri" w:eastAsia="Times New Roman" w:hAnsi="Calibri" w:cs="Calibri"/>
                <w:b/>
                <w:bCs/>
                <w:color w:val="000000"/>
                <w:sz w:val="20"/>
                <w:szCs w:val="19"/>
                <w:lang w:eastAsia="tr-TR"/>
              </w:rPr>
              <w:t>10 TL</w:t>
            </w:r>
            <w:r w:rsidRPr="008028B0">
              <w:rPr>
                <w:rFonts w:ascii="Calibri" w:eastAsia="Times New Roman" w:hAnsi="Calibri" w:cs="Calibri"/>
                <w:color w:val="000000"/>
                <w:sz w:val="20"/>
                <w:szCs w:val="19"/>
                <w:lang w:eastAsia="tr-TR"/>
              </w:rPr>
              <w:t xml:space="preserve">  ( H</w:t>
            </w:r>
            <w:r w:rsidR="00FD1F22">
              <w:rPr>
                <w:rFonts w:ascii="Calibri" w:eastAsia="Times New Roman" w:hAnsi="Calibri" w:cs="Calibri"/>
                <w:color w:val="000000"/>
                <w:sz w:val="20"/>
                <w:szCs w:val="19"/>
                <w:lang w:eastAsia="tr-TR"/>
              </w:rPr>
              <w:t>E</w:t>
            </w:r>
            <w:r w:rsidRPr="008028B0">
              <w:rPr>
                <w:rFonts w:ascii="Calibri" w:eastAsia="Times New Roman" w:hAnsi="Calibri" w:cs="Calibri"/>
                <w:color w:val="000000"/>
                <w:sz w:val="20"/>
                <w:szCs w:val="19"/>
                <w:lang w:eastAsia="tr-TR"/>
              </w:rPr>
              <w:t xml:space="preserve">SABA YATIRILIP DEKONT </w:t>
            </w:r>
            <w:r w:rsidR="00FD1F22">
              <w:rPr>
                <w:rFonts w:ascii="Calibri" w:eastAsia="Times New Roman" w:hAnsi="Calibri" w:cs="Calibri"/>
                <w:color w:val="000000"/>
                <w:sz w:val="20"/>
                <w:szCs w:val="19"/>
                <w:lang w:eastAsia="tr-TR"/>
              </w:rPr>
              <w:t>BAŞVURUDA VERİLECEKTİR.)</w:t>
            </w:r>
          </w:p>
        </w:tc>
        <w:tc>
          <w:tcPr>
            <w:tcW w:w="824" w:type="dxa"/>
            <w:vMerge/>
            <w:tcBorders>
              <w:top w:val="nil"/>
              <w:left w:val="nil"/>
              <w:bottom w:val="single" w:sz="8" w:space="0" w:color="auto"/>
              <w:right w:val="single" w:sz="8" w:space="0" w:color="auto"/>
            </w:tcBorders>
            <w:vAlign w:val="center"/>
            <w:hideMark/>
          </w:tcPr>
          <w:p w14:paraId="3FFDF23E"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41198C4C" w14:textId="77777777" w:rsidTr="008028B0">
        <w:trPr>
          <w:trHeight w:val="69"/>
        </w:trPr>
        <w:tc>
          <w:tcPr>
            <w:tcW w:w="5140" w:type="dxa"/>
            <w:vMerge/>
            <w:tcBorders>
              <w:top w:val="nil"/>
              <w:left w:val="single" w:sz="8" w:space="0" w:color="auto"/>
              <w:bottom w:val="single" w:sz="8" w:space="0" w:color="auto"/>
              <w:right w:val="nil"/>
            </w:tcBorders>
            <w:vAlign w:val="center"/>
            <w:hideMark/>
          </w:tcPr>
          <w:p w14:paraId="04626DC3"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nil"/>
              <w:right w:val="single" w:sz="8" w:space="0" w:color="auto"/>
            </w:tcBorders>
            <w:shd w:val="clear" w:color="auto" w:fill="auto"/>
            <w:noWrap/>
            <w:vAlign w:val="center"/>
            <w:hideMark/>
          </w:tcPr>
          <w:p w14:paraId="4F1982B1"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xml:space="preserve">DEKONT AÇIKLAMA KISMINA </w:t>
            </w:r>
          </w:p>
        </w:tc>
        <w:tc>
          <w:tcPr>
            <w:tcW w:w="824" w:type="dxa"/>
            <w:vMerge/>
            <w:tcBorders>
              <w:top w:val="nil"/>
              <w:left w:val="nil"/>
              <w:bottom w:val="single" w:sz="8" w:space="0" w:color="auto"/>
              <w:right w:val="single" w:sz="8" w:space="0" w:color="auto"/>
            </w:tcBorders>
            <w:vAlign w:val="center"/>
            <w:hideMark/>
          </w:tcPr>
          <w:p w14:paraId="20B7AAA0"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1CE197D4" w14:textId="77777777" w:rsidTr="00FD1F22">
        <w:trPr>
          <w:trHeight w:val="1015"/>
        </w:trPr>
        <w:tc>
          <w:tcPr>
            <w:tcW w:w="5140" w:type="dxa"/>
            <w:vMerge/>
            <w:tcBorders>
              <w:top w:val="nil"/>
              <w:left w:val="single" w:sz="8" w:space="0" w:color="auto"/>
              <w:bottom w:val="single" w:sz="8" w:space="0" w:color="auto"/>
              <w:right w:val="nil"/>
            </w:tcBorders>
            <w:vAlign w:val="center"/>
            <w:hideMark/>
          </w:tcPr>
          <w:p w14:paraId="0C282717"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c>
          <w:tcPr>
            <w:tcW w:w="4581" w:type="dxa"/>
            <w:tcBorders>
              <w:top w:val="nil"/>
              <w:left w:val="single" w:sz="8" w:space="0" w:color="auto"/>
              <w:bottom w:val="single" w:sz="8" w:space="0" w:color="auto"/>
              <w:right w:val="single" w:sz="8" w:space="0" w:color="auto"/>
            </w:tcBorders>
            <w:shd w:val="clear" w:color="auto" w:fill="auto"/>
            <w:noWrap/>
            <w:vAlign w:val="center"/>
            <w:hideMark/>
          </w:tcPr>
          <w:p w14:paraId="7B704AE9" w14:textId="77777777" w:rsidR="008028B0" w:rsidRPr="00044EB1" w:rsidRDefault="008028B0" w:rsidP="008028B0">
            <w:pPr>
              <w:spacing w:after="0" w:line="240" w:lineRule="auto"/>
              <w:rPr>
                <w:rFonts w:ascii="Calibri" w:eastAsia="Times New Roman" w:hAnsi="Calibri" w:cs="Calibri"/>
                <w:b/>
                <w:bCs/>
                <w:color w:val="FF0000"/>
                <w:sz w:val="20"/>
                <w:szCs w:val="19"/>
                <w:lang w:eastAsia="tr-TR"/>
              </w:rPr>
            </w:pPr>
            <w:r w:rsidRPr="00044EB1">
              <w:rPr>
                <w:rFonts w:ascii="Calibri" w:eastAsia="Times New Roman" w:hAnsi="Calibri" w:cs="Calibri"/>
                <w:b/>
                <w:bCs/>
                <w:sz w:val="20"/>
                <w:szCs w:val="19"/>
                <w:lang w:eastAsia="tr-TR"/>
              </w:rPr>
              <w:t>ADI SOYAD TC KİMLİK NUMARASI ADANA BAROSU VE</w:t>
            </w:r>
            <w:r w:rsidRPr="00044EB1">
              <w:rPr>
                <w:rFonts w:ascii="Calibri" w:eastAsia="Times New Roman" w:hAnsi="Calibri" w:cs="Calibri"/>
                <w:b/>
                <w:sz w:val="20"/>
                <w:szCs w:val="19"/>
                <w:lang w:eastAsia="tr-TR"/>
              </w:rPr>
              <w:t xml:space="preserve"> </w:t>
            </w:r>
            <w:r w:rsidRPr="00044EB1">
              <w:rPr>
                <w:rFonts w:ascii="Calibri" w:eastAsia="Times New Roman" w:hAnsi="Calibri" w:cs="Calibri"/>
                <w:b/>
                <w:bCs/>
                <w:sz w:val="20"/>
                <w:szCs w:val="19"/>
                <w:lang w:eastAsia="tr-TR"/>
              </w:rPr>
              <w:t>STAJYER AVUKAT KİMLİK ÜCRETİ DİYE NOT DÜŞÜRÜNÜZ.</w:t>
            </w:r>
            <w:bookmarkStart w:id="0" w:name="_GoBack"/>
            <w:bookmarkEnd w:id="0"/>
          </w:p>
        </w:tc>
        <w:tc>
          <w:tcPr>
            <w:tcW w:w="824" w:type="dxa"/>
            <w:vMerge/>
            <w:tcBorders>
              <w:top w:val="nil"/>
              <w:left w:val="nil"/>
              <w:bottom w:val="single" w:sz="8" w:space="0" w:color="auto"/>
              <w:right w:val="single" w:sz="8" w:space="0" w:color="auto"/>
            </w:tcBorders>
            <w:vAlign w:val="center"/>
            <w:hideMark/>
          </w:tcPr>
          <w:p w14:paraId="1DF6B745"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p>
        </w:tc>
      </w:tr>
      <w:tr w:rsidR="008028B0" w:rsidRPr="008028B0" w14:paraId="5136E0CA" w14:textId="77777777" w:rsidTr="008028B0">
        <w:trPr>
          <w:trHeight w:val="69"/>
        </w:trPr>
        <w:tc>
          <w:tcPr>
            <w:tcW w:w="972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A579E" w14:textId="77777777" w:rsidR="008028B0" w:rsidRPr="008028B0" w:rsidRDefault="008028B0" w:rsidP="008028B0">
            <w:pPr>
              <w:spacing w:after="0" w:line="240" w:lineRule="auto"/>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0"/>
                <w:szCs w:val="19"/>
                <w:lang w:eastAsia="tr-TR"/>
              </w:rPr>
              <w:t>1) Dilekçeler Bilgisayar çıktısı ile A4 Kâğıdına Yazılmalıdır.</w:t>
            </w:r>
          </w:p>
        </w:tc>
        <w:tc>
          <w:tcPr>
            <w:tcW w:w="824" w:type="dxa"/>
            <w:tcBorders>
              <w:top w:val="nil"/>
              <w:left w:val="nil"/>
              <w:bottom w:val="single" w:sz="8" w:space="0" w:color="auto"/>
              <w:right w:val="single" w:sz="8" w:space="0" w:color="auto"/>
            </w:tcBorders>
            <w:shd w:val="clear" w:color="auto" w:fill="auto"/>
            <w:noWrap/>
            <w:vAlign w:val="center"/>
            <w:hideMark/>
          </w:tcPr>
          <w:p w14:paraId="774FF354"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w:t>
            </w:r>
          </w:p>
        </w:tc>
      </w:tr>
      <w:tr w:rsidR="008028B0" w:rsidRPr="008028B0" w14:paraId="2F582882" w14:textId="77777777" w:rsidTr="008028B0">
        <w:trPr>
          <w:trHeight w:val="69"/>
        </w:trPr>
        <w:tc>
          <w:tcPr>
            <w:tcW w:w="972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A8837" w14:textId="77777777" w:rsidR="008028B0" w:rsidRPr="008028B0" w:rsidRDefault="008028B0" w:rsidP="008028B0">
            <w:pPr>
              <w:spacing w:after="0" w:line="240" w:lineRule="auto"/>
              <w:rPr>
                <w:rFonts w:ascii="Calibri" w:eastAsia="Times New Roman" w:hAnsi="Calibri" w:cs="Calibri"/>
                <w:b/>
                <w:bCs/>
                <w:color w:val="000000"/>
                <w:sz w:val="20"/>
                <w:szCs w:val="19"/>
                <w:lang w:eastAsia="tr-TR"/>
              </w:rPr>
            </w:pPr>
            <w:r w:rsidRPr="008028B0">
              <w:rPr>
                <w:rFonts w:ascii="Calibri" w:eastAsia="Times New Roman" w:hAnsi="Calibri" w:cs="Calibri"/>
                <w:b/>
                <w:bCs/>
                <w:color w:val="000000"/>
                <w:sz w:val="20"/>
                <w:szCs w:val="19"/>
                <w:lang w:eastAsia="tr-TR"/>
              </w:rPr>
              <w:t>2 ) EKSİK BELGELER İLE YAPILAN BAŞVURULAR KABUL EDİLMEZ.</w:t>
            </w:r>
          </w:p>
        </w:tc>
        <w:tc>
          <w:tcPr>
            <w:tcW w:w="824" w:type="dxa"/>
            <w:tcBorders>
              <w:top w:val="nil"/>
              <w:left w:val="nil"/>
              <w:bottom w:val="single" w:sz="8" w:space="0" w:color="auto"/>
              <w:right w:val="single" w:sz="8" w:space="0" w:color="auto"/>
            </w:tcBorders>
            <w:shd w:val="clear" w:color="auto" w:fill="auto"/>
            <w:noWrap/>
            <w:vAlign w:val="center"/>
            <w:hideMark/>
          </w:tcPr>
          <w:p w14:paraId="49286FDC" w14:textId="77777777" w:rsidR="008028B0" w:rsidRPr="008028B0" w:rsidRDefault="008028B0" w:rsidP="008028B0">
            <w:pPr>
              <w:spacing w:after="0" w:line="240" w:lineRule="auto"/>
              <w:rPr>
                <w:rFonts w:ascii="Calibri" w:eastAsia="Times New Roman" w:hAnsi="Calibri" w:cs="Calibri"/>
                <w:color w:val="000000"/>
                <w:sz w:val="20"/>
                <w:szCs w:val="19"/>
                <w:lang w:eastAsia="tr-TR"/>
              </w:rPr>
            </w:pPr>
            <w:r w:rsidRPr="008028B0">
              <w:rPr>
                <w:rFonts w:ascii="Calibri" w:eastAsia="Times New Roman" w:hAnsi="Calibri" w:cs="Calibri"/>
                <w:color w:val="000000"/>
                <w:sz w:val="20"/>
                <w:szCs w:val="19"/>
                <w:lang w:eastAsia="tr-TR"/>
              </w:rPr>
              <w:t> </w:t>
            </w:r>
          </w:p>
        </w:tc>
      </w:tr>
    </w:tbl>
    <w:p w14:paraId="6416D80B" w14:textId="77777777" w:rsidR="00B27C46" w:rsidRPr="008028B0" w:rsidRDefault="00B27C46">
      <w:pPr>
        <w:rPr>
          <w:sz w:val="20"/>
          <w:szCs w:val="19"/>
        </w:rPr>
      </w:pPr>
    </w:p>
    <w:sectPr w:rsidR="00B27C46" w:rsidRPr="008028B0" w:rsidSect="008028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0558"/>
    <w:multiLevelType w:val="hybridMultilevel"/>
    <w:tmpl w:val="B0ECF56E"/>
    <w:lvl w:ilvl="0" w:tplc="E2A8C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307691"/>
    <w:multiLevelType w:val="hybridMultilevel"/>
    <w:tmpl w:val="564AAA16"/>
    <w:lvl w:ilvl="0" w:tplc="91645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007C6E"/>
    <w:multiLevelType w:val="hybridMultilevel"/>
    <w:tmpl w:val="32E2815A"/>
    <w:lvl w:ilvl="0" w:tplc="3500A2C6">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0"/>
    <w:rsid w:val="00044EB1"/>
    <w:rsid w:val="000B0F53"/>
    <w:rsid w:val="001A48A7"/>
    <w:rsid w:val="00327E7F"/>
    <w:rsid w:val="00527C13"/>
    <w:rsid w:val="00697771"/>
    <w:rsid w:val="008028B0"/>
    <w:rsid w:val="00B10072"/>
    <w:rsid w:val="00B27C46"/>
    <w:rsid w:val="00FD1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58C"/>
  <w15:chartTrackingRefBased/>
  <w15:docId w15:val="{79128FF1-2427-4A4B-83AC-7820C65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28B0"/>
    <w:pPr>
      <w:ind w:left="720"/>
      <w:contextualSpacing/>
    </w:pPr>
  </w:style>
  <w:style w:type="paragraph" w:styleId="BalonMetni">
    <w:name w:val="Balloon Text"/>
    <w:basedOn w:val="Normal"/>
    <w:link w:val="BalonMetniChar"/>
    <w:uiPriority w:val="99"/>
    <w:semiHidden/>
    <w:unhideWhenUsed/>
    <w:rsid w:val="001A48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Yuksel</dc:creator>
  <cp:keywords/>
  <dc:description/>
  <cp:lastModifiedBy>Yuksel</cp:lastModifiedBy>
  <cp:revision>2</cp:revision>
  <cp:lastPrinted>2019-05-23T08:38:00Z</cp:lastPrinted>
  <dcterms:created xsi:type="dcterms:W3CDTF">2021-07-01T12:53:00Z</dcterms:created>
  <dcterms:modified xsi:type="dcterms:W3CDTF">2021-07-01T12:53:00Z</dcterms:modified>
</cp:coreProperties>
</file>